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7A4D8E" w:rsidRPr="00E948A7" w:rsidRDefault="00B8089E" w:rsidP="00001128">
      <w:pPr>
        <w:rPr>
          <w:rFonts w:ascii="Times New Roman" w:eastAsia="Times New Roman" w:hAnsi="Times New Roman" w:cs="Times New Roman"/>
          <w:b/>
          <w:bCs/>
          <w:kern w:val="36"/>
          <w:sz w:val="28"/>
          <w:szCs w:val="28"/>
          <w:lang w:eastAsia="da-DK"/>
        </w:rPr>
      </w:pPr>
      <w:r>
        <w:fldChar w:fldCharType="begin"/>
      </w:r>
      <w:r>
        <w:instrText xml:space="preserve"> HYPERLINK "http://groenlandskestuderende.mediajungle.dk/" \o "Grønlandske studerende i Danmark" </w:instrText>
      </w:r>
      <w:r>
        <w:fldChar w:fldCharType="separate"/>
      </w:r>
      <w:r w:rsidR="007A4D8E" w:rsidRPr="00E948A7">
        <w:rPr>
          <w:rFonts w:ascii="Times New Roman" w:eastAsia="Times New Roman" w:hAnsi="Times New Roman" w:cs="Times New Roman"/>
          <w:b/>
          <w:bCs/>
          <w:kern w:val="36"/>
          <w:sz w:val="28"/>
          <w:szCs w:val="28"/>
          <w:lang w:eastAsia="da-DK"/>
        </w:rPr>
        <w:t>Grønlandske studerende i Danmark</w:t>
      </w:r>
      <w:r>
        <w:rPr>
          <w:rFonts w:ascii="Times New Roman" w:eastAsia="Times New Roman" w:hAnsi="Times New Roman" w:cs="Times New Roman"/>
          <w:b/>
          <w:bCs/>
          <w:kern w:val="36"/>
          <w:sz w:val="28"/>
          <w:szCs w:val="28"/>
          <w:lang w:eastAsia="da-DK"/>
        </w:rPr>
        <w:fldChar w:fldCharType="end"/>
      </w:r>
      <w:r w:rsidR="00001128" w:rsidRPr="00E948A7">
        <w:rPr>
          <w:rFonts w:ascii="Times New Roman" w:eastAsia="Times New Roman" w:hAnsi="Times New Roman" w:cs="Times New Roman"/>
          <w:b/>
          <w:bCs/>
          <w:kern w:val="36"/>
          <w:sz w:val="28"/>
          <w:szCs w:val="28"/>
          <w:lang w:eastAsia="da-DK"/>
        </w:rPr>
        <w:t xml:space="preserve"> - </w:t>
      </w:r>
      <w:hyperlink r:id="rId5" w:history="1">
        <w:r w:rsidR="007A4D8E" w:rsidRPr="00E948A7">
          <w:rPr>
            <w:rFonts w:ascii="Times New Roman" w:eastAsia="Times New Roman" w:hAnsi="Times New Roman" w:cs="Times New Roman"/>
            <w:b/>
            <w:bCs/>
            <w:kern w:val="36"/>
            <w:sz w:val="28"/>
            <w:szCs w:val="28"/>
            <w:lang w:eastAsia="da-DK"/>
          </w:rPr>
          <w:t>Den snørklede vej til en dansk uddannelse</w:t>
        </w:r>
      </w:hyperlink>
      <w:r w:rsidR="007A4D8E" w:rsidRPr="00E948A7">
        <w:rPr>
          <w:rFonts w:ascii="Times New Roman" w:eastAsia="Times New Roman" w:hAnsi="Times New Roman" w:cs="Times New Roman"/>
          <w:b/>
          <w:bCs/>
          <w:kern w:val="36"/>
          <w:sz w:val="28"/>
          <w:szCs w:val="28"/>
          <w:lang w:eastAsia="da-DK"/>
        </w:rPr>
        <w:t xml:space="preserve"> </w:t>
      </w:r>
    </w:p>
    <w:p w:rsidR="0053148A" w:rsidRDefault="007A4D8E" w:rsidP="008D4CC7">
      <w:pPr>
        <w:spacing w:after="0" w:line="240" w:lineRule="auto"/>
        <w:rPr>
          <w:rFonts w:ascii="Times New Roman" w:eastAsia="Times New Roman" w:hAnsi="Times New Roman" w:cs="Times New Roman"/>
          <w:sz w:val="24"/>
          <w:szCs w:val="24"/>
          <w:lang w:eastAsia="da-DK"/>
        </w:rPr>
      </w:pPr>
      <w:r w:rsidRPr="007A4D8E">
        <w:rPr>
          <w:rFonts w:ascii="Times New Roman" w:eastAsia="Times New Roman" w:hAnsi="Times New Roman" w:cs="Times New Roman"/>
          <w:sz w:val="24"/>
          <w:szCs w:val="24"/>
          <w:lang w:eastAsia="da-DK"/>
        </w:rPr>
        <w:t>Af: Heidi Kokborg, Kristine Buske Nielsen og Thomas Christoffer Bahr</w:t>
      </w:r>
      <w:r w:rsidR="008D4CC7">
        <w:rPr>
          <w:rFonts w:ascii="Times New Roman" w:eastAsia="Times New Roman" w:hAnsi="Times New Roman" w:cs="Times New Roman"/>
          <w:sz w:val="24"/>
          <w:szCs w:val="24"/>
          <w:lang w:eastAsia="da-DK"/>
        </w:rPr>
        <w:t xml:space="preserve">, </w:t>
      </w:r>
      <w:r w:rsidR="008D4CC7" w:rsidRPr="00E948A7">
        <w:rPr>
          <w:rFonts w:ascii="Times New Roman" w:eastAsia="Times New Roman" w:hAnsi="Times New Roman" w:cs="Times New Roman"/>
          <w:sz w:val="24"/>
          <w:szCs w:val="24"/>
          <w:lang w:eastAsia="da-DK"/>
        </w:rPr>
        <w:t xml:space="preserve">21. </w:t>
      </w:r>
      <w:hyperlink r:id="rId6" w:tooltip="9:28 am" w:history="1">
        <w:r w:rsidR="008D4CC7" w:rsidRPr="00E948A7">
          <w:rPr>
            <w:rFonts w:ascii="Times New Roman" w:eastAsia="Times New Roman" w:hAnsi="Times New Roman" w:cs="Times New Roman"/>
            <w:sz w:val="24"/>
            <w:szCs w:val="24"/>
            <w:lang w:eastAsia="da-DK"/>
          </w:rPr>
          <w:t>november 2017</w:t>
        </w:r>
      </w:hyperlink>
      <w:r w:rsidR="008D4CC7" w:rsidRPr="00E948A7">
        <w:rPr>
          <w:rFonts w:ascii="Times New Roman" w:eastAsia="Times New Roman" w:hAnsi="Times New Roman" w:cs="Times New Roman"/>
          <w:sz w:val="24"/>
          <w:szCs w:val="24"/>
          <w:lang w:eastAsia="da-DK"/>
        </w:rPr>
        <w:t xml:space="preserve"> </w:t>
      </w:r>
    </w:p>
    <w:p w:rsidR="007A4D8E" w:rsidRPr="004035CB" w:rsidRDefault="0053148A" w:rsidP="007A4D8E">
      <w:pPr>
        <w:spacing w:before="100" w:beforeAutospacing="1" w:after="100" w:afterAutospacing="1" w:line="240" w:lineRule="auto"/>
        <w:rPr>
          <w:rFonts w:ascii="Times New Roman" w:eastAsia="Times New Roman" w:hAnsi="Times New Roman" w:cs="Times New Roman"/>
          <w:sz w:val="24"/>
          <w:szCs w:val="24"/>
          <w:lang w:eastAsia="da-DK"/>
        </w:rPr>
      </w:pPr>
      <w:r>
        <w:rPr>
          <w:rFonts w:ascii="Times New Roman" w:eastAsia="Times New Roman" w:hAnsi="Times New Roman" w:cs="Times New Roman"/>
          <w:sz w:val="24"/>
          <w:szCs w:val="24"/>
          <w:lang w:eastAsia="da-DK"/>
        </w:rPr>
        <w:t xml:space="preserve"> </w:t>
      </w:r>
      <w:r w:rsidR="00FA44C3">
        <w:rPr>
          <w:rFonts w:ascii="Times New Roman" w:eastAsia="Times New Roman" w:hAnsi="Times New Roman" w:cs="Times New Roman"/>
          <w:sz w:val="24"/>
          <w:szCs w:val="24"/>
          <w:lang w:eastAsia="da-DK"/>
        </w:rPr>
        <w:t xml:space="preserve">(…) </w:t>
      </w:r>
      <w:r w:rsidR="00FA44C3" w:rsidRPr="006F1CFE">
        <w:rPr>
          <w:rFonts w:ascii="Times New Roman" w:eastAsia="Times New Roman" w:hAnsi="Times New Roman" w:cs="Times New Roman"/>
          <w:strike/>
          <w:noProof/>
          <w:color w:val="0000FF"/>
          <w:sz w:val="24"/>
          <w:szCs w:val="24"/>
          <w:lang w:eastAsia="da-DK"/>
        </w:rPr>
        <w:drawing>
          <wp:anchor distT="0" distB="0" distL="114300" distR="114300" simplePos="0" relativeHeight="251658240" behindDoc="1" locked="0" layoutInCell="1" allowOverlap="1">
            <wp:simplePos x="0" y="0"/>
            <wp:positionH relativeFrom="margin">
              <wp:align>right</wp:align>
            </wp:positionH>
            <wp:positionV relativeFrom="paragraph">
              <wp:posOffset>81915</wp:posOffset>
            </wp:positionV>
            <wp:extent cx="1528873" cy="2295525"/>
            <wp:effectExtent l="0" t="0" r="0" b="0"/>
            <wp:wrapTight wrapText="bothSides">
              <wp:wrapPolygon edited="0">
                <wp:start x="0" y="0"/>
                <wp:lineTo x="0" y="21331"/>
                <wp:lineTo x="21268" y="21331"/>
                <wp:lineTo x="21268" y="0"/>
                <wp:lineTo x="0" y="0"/>
              </wp:wrapPolygon>
            </wp:wrapTight>
            <wp:docPr id="2" name="Billede 2" descr="http://groenlandskestuderende.mediajungle.dk/files/2017/11/Sarah-Petersen-1u7yrsu-e1512033603811-200x300.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oenlandskestuderende.mediajungle.dk/files/2017/11/Sarah-Petersen-1u7yrsu-e1512033603811-200x300.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8873" cy="2295525"/>
                    </a:xfrm>
                    <a:prstGeom prst="rect">
                      <a:avLst/>
                    </a:prstGeom>
                    <a:noFill/>
                    <a:ln>
                      <a:noFill/>
                    </a:ln>
                  </pic:spPr>
                </pic:pic>
              </a:graphicData>
            </a:graphic>
            <wp14:sizeRelH relativeFrom="page">
              <wp14:pctWidth>0</wp14:pctWidth>
            </wp14:sizeRelH>
            <wp14:sizeRelV relativeFrom="page">
              <wp14:pctHeight>0</wp14:pctHeight>
            </wp14:sizeRelV>
          </wp:anchor>
        </w:drawing>
      </w:r>
      <w:r w:rsidR="007A4D8E" w:rsidRPr="007A4D8E">
        <w:rPr>
          <w:rFonts w:ascii="Times New Roman" w:eastAsia="Times New Roman" w:hAnsi="Times New Roman" w:cs="Times New Roman"/>
          <w:sz w:val="24"/>
          <w:szCs w:val="24"/>
          <w:lang w:eastAsia="da-DK"/>
        </w:rPr>
        <w:t>Sarah Petersen er en af de grønlandske studerende, der har taget turen over Nordatlanten for at få en uddannelse i Danmark.</w:t>
      </w:r>
      <w:r w:rsidR="00FA44C3">
        <w:rPr>
          <w:rFonts w:ascii="Times New Roman" w:eastAsia="Times New Roman" w:hAnsi="Times New Roman" w:cs="Times New Roman"/>
          <w:sz w:val="24"/>
          <w:szCs w:val="24"/>
          <w:lang w:eastAsia="da-DK"/>
        </w:rPr>
        <w:t xml:space="preserve"> (…) </w:t>
      </w:r>
      <w:r w:rsidR="007A4D8E" w:rsidRPr="007A4D8E">
        <w:rPr>
          <w:rFonts w:ascii="Times New Roman" w:eastAsia="Times New Roman" w:hAnsi="Times New Roman" w:cs="Times New Roman"/>
          <w:sz w:val="24"/>
          <w:szCs w:val="24"/>
          <w:lang w:eastAsia="da-DK"/>
        </w:rPr>
        <w:br/>
      </w:r>
      <w:r w:rsidR="007A4D8E" w:rsidRPr="007A4D8E">
        <w:rPr>
          <w:rFonts w:ascii="Times New Roman" w:eastAsia="Times New Roman" w:hAnsi="Times New Roman" w:cs="Times New Roman"/>
          <w:sz w:val="24"/>
          <w:szCs w:val="24"/>
          <w:lang w:eastAsia="da-DK"/>
        </w:rPr>
        <w:br/>
        <w:t xml:space="preserve">For mange grønlændere opstår der så mange bump på vejen til en dansk uddannelse at mange falder fra. Tal fra Grønlands Statistik viser, at der i 2016 startede 211 grønlændere på en uddannelse i Danmark, mens der samme år var 125, der droppede ud af studiet. </w:t>
      </w:r>
      <w:r w:rsidR="003875CF" w:rsidRPr="003875CF">
        <w:rPr>
          <w:rFonts w:ascii="Times New Roman" w:eastAsia="Times New Roman" w:hAnsi="Times New Roman" w:cs="Times New Roman"/>
          <w:sz w:val="24"/>
          <w:szCs w:val="24"/>
          <w:lang w:eastAsia="da-DK"/>
        </w:rPr>
        <w:t xml:space="preserve">(…) </w:t>
      </w:r>
      <w:r w:rsidR="003875CF">
        <w:rPr>
          <w:rFonts w:ascii="Times New Roman" w:eastAsia="Times New Roman" w:hAnsi="Times New Roman" w:cs="Times New Roman"/>
          <w:sz w:val="24"/>
          <w:szCs w:val="24"/>
          <w:lang w:eastAsia="da-DK"/>
        </w:rPr>
        <w:t>Selvom Sarah (…)</w:t>
      </w:r>
      <w:r w:rsidR="007A4D8E" w:rsidRPr="004035CB">
        <w:rPr>
          <w:rFonts w:ascii="Times New Roman" w:eastAsia="Times New Roman" w:hAnsi="Times New Roman" w:cs="Times New Roman"/>
          <w:sz w:val="24"/>
          <w:szCs w:val="24"/>
          <w:lang w:eastAsia="da-DK"/>
        </w:rPr>
        <w:t xml:space="preserve"> følte sig forberedt, mødte hun flere udfordringer, da hun i 2013 for første gang stod i Aarhus for at læse jura. </w:t>
      </w:r>
    </w:p>
    <w:p w:rsidR="007A4D8E" w:rsidRPr="007A4D8E" w:rsidRDefault="007A4D8E" w:rsidP="007A4D8E">
      <w:pPr>
        <w:spacing w:before="100" w:beforeAutospacing="1" w:after="100" w:afterAutospacing="1" w:line="240" w:lineRule="auto"/>
        <w:rPr>
          <w:rFonts w:ascii="Times New Roman" w:eastAsia="Times New Roman" w:hAnsi="Times New Roman" w:cs="Times New Roman"/>
          <w:sz w:val="24"/>
          <w:szCs w:val="24"/>
          <w:lang w:eastAsia="da-DK"/>
        </w:rPr>
      </w:pPr>
      <w:r w:rsidRPr="007A4D8E">
        <w:rPr>
          <w:rFonts w:ascii="Times New Roman" w:eastAsia="Times New Roman" w:hAnsi="Times New Roman" w:cs="Times New Roman"/>
          <w:sz w:val="24"/>
          <w:szCs w:val="24"/>
          <w:lang w:eastAsia="da-DK"/>
        </w:rPr>
        <w:t xml:space="preserve">“For det første er Aarhus bare en kæmpe stor by, i forhold til hvad jeg var vant til fra Nuuk, og jeg kunne mærke, at der var mere fart på. Jeg blev mødt af nogle helt andre forventninger og et enormt pres, da jeg flyttede herned. Studiet forventede, jeg havde styr på alt, og jeg tror ikke rigtigt, de var vant til at få studerende fra </w:t>
      </w:r>
      <w:proofErr w:type="gramStart"/>
      <w:r w:rsidRPr="007A4D8E">
        <w:rPr>
          <w:rFonts w:ascii="Times New Roman" w:eastAsia="Times New Roman" w:hAnsi="Times New Roman" w:cs="Times New Roman"/>
          <w:sz w:val="24"/>
          <w:szCs w:val="24"/>
          <w:lang w:eastAsia="da-DK"/>
        </w:rPr>
        <w:t>Grønland,”</w:t>
      </w:r>
      <w:proofErr w:type="gramEnd"/>
      <w:r w:rsidRPr="007A4D8E">
        <w:rPr>
          <w:rFonts w:ascii="Times New Roman" w:eastAsia="Times New Roman" w:hAnsi="Times New Roman" w:cs="Times New Roman"/>
          <w:sz w:val="24"/>
          <w:szCs w:val="24"/>
          <w:lang w:eastAsia="da-DK"/>
        </w:rPr>
        <w:t xml:space="preserve"> fortæller Sarah. </w:t>
      </w:r>
      <w:r w:rsidR="00172047">
        <w:rPr>
          <w:rFonts w:ascii="Times New Roman" w:eastAsia="Times New Roman" w:hAnsi="Times New Roman" w:cs="Times New Roman"/>
          <w:sz w:val="24"/>
          <w:szCs w:val="24"/>
          <w:lang w:eastAsia="da-DK"/>
        </w:rPr>
        <w:t xml:space="preserve">(…) </w:t>
      </w:r>
      <w:r w:rsidRPr="007A4D8E">
        <w:rPr>
          <w:rFonts w:ascii="Times New Roman" w:eastAsia="Times New Roman" w:hAnsi="Times New Roman" w:cs="Times New Roman"/>
          <w:sz w:val="24"/>
          <w:szCs w:val="24"/>
          <w:lang w:eastAsia="da-DK"/>
        </w:rPr>
        <w:t>Hun mødte også udfordringer i forbindelse med sin flytning. Når man flytter fra Grønland til Danmark, kan man ikke melde flytning over nettet, men skal selv ned på Borgerservice</w:t>
      </w:r>
      <w:r w:rsidR="006B55EE">
        <w:rPr>
          <w:rFonts w:ascii="Times New Roman" w:eastAsia="Times New Roman" w:hAnsi="Times New Roman" w:cs="Times New Roman"/>
          <w:sz w:val="24"/>
          <w:szCs w:val="24"/>
          <w:lang w:eastAsia="da-DK"/>
        </w:rPr>
        <w:t>*</w:t>
      </w:r>
      <w:r w:rsidRPr="007A4D8E">
        <w:rPr>
          <w:rFonts w:ascii="Times New Roman" w:eastAsia="Times New Roman" w:hAnsi="Times New Roman" w:cs="Times New Roman"/>
          <w:sz w:val="24"/>
          <w:szCs w:val="24"/>
          <w:lang w:eastAsia="da-DK"/>
        </w:rPr>
        <w:t xml:space="preserve">. Her havde Sarah overset, at det skulle gøres senest fem dage efter, hun var flyttet til Danmark. </w:t>
      </w:r>
    </w:p>
    <w:p w:rsidR="007A4D8E" w:rsidRPr="007A4D8E" w:rsidRDefault="007A4D8E" w:rsidP="007A4D8E">
      <w:pPr>
        <w:spacing w:before="100" w:beforeAutospacing="1" w:after="100" w:afterAutospacing="1" w:line="240" w:lineRule="auto"/>
        <w:rPr>
          <w:rFonts w:ascii="Times New Roman" w:eastAsia="Times New Roman" w:hAnsi="Times New Roman" w:cs="Times New Roman"/>
          <w:sz w:val="24"/>
          <w:szCs w:val="24"/>
          <w:lang w:eastAsia="da-DK"/>
        </w:rPr>
      </w:pPr>
      <w:r w:rsidRPr="007A4D8E">
        <w:rPr>
          <w:rFonts w:ascii="Times New Roman" w:eastAsia="Times New Roman" w:hAnsi="Times New Roman" w:cs="Times New Roman"/>
          <w:sz w:val="24"/>
          <w:szCs w:val="24"/>
          <w:lang w:eastAsia="da-DK"/>
        </w:rPr>
        <w:t>“Det fik jeg en skideballe</w:t>
      </w:r>
      <w:r w:rsidR="006B55EE">
        <w:rPr>
          <w:rFonts w:ascii="Times New Roman" w:eastAsia="Times New Roman" w:hAnsi="Times New Roman" w:cs="Times New Roman"/>
          <w:sz w:val="24"/>
          <w:szCs w:val="24"/>
          <w:lang w:eastAsia="da-DK"/>
        </w:rPr>
        <w:t>*</w:t>
      </w:r>
      <w:r w:rsidRPr="007A4D8E">
        <w:rPr>
          <w:rFonts w:ascii="Times New Roman" w:eastAsia="Times New Roman" w:hAnsi="Times New Roman" w:cs="Times New Roman"/>
          <w:sz w:val="24"/>
          <w:szCs w:val="24"/>
          <w:lang w:eastAsia="da-DK"/>
        </w:rPr>
        <w:t xml:space="preserve"> for og fik at vide, at det var for sløvt, at jeg ikke havde styr på det. Der </w:t>
      </w:r>
      <w:proofErr w:type="gramStart"/>
      <w:r w:rsidRPr="007A4D8E">
        <w:rPr>
          <w:rFonts w:ascii="Times New Roman" w:eastAsia="Times New Roman" w:hAnsi="Times New Roman" w:cs="Times New Roman"/>
          <w:sz w:val="24"/>
          <w:szCs w:val="24"/>
          <w:lang w:eastAsia="da-DK"/>
        </w:rPr>
        <w:t>har</w:t>
      </w:r>
      <w:proofErr w:type="gramEnd"/>
      <w:r w:rsidRPr="007A4D8E">
        <w:rPr>
          <w:rFonts w:ascii="Times New Roman" w:eastAsia="Times New Roman" w:hAnsi="Times New Roman" w:cs="Times New Roman"/>
          <w:sz w:val="24"/>
          <w:szCs w:val="24"/>
          <w:lang w:eastAsia="da-DK"/>
        </w:rPr>
        <w:t xml:space="preserve"> jeg nok en tendens til at tænke ‘nå ja, men det går jo nok. Det finder vi ud af’, fordi det er sådan, vi tænker i </w:t>
      </w:r>
      <w:proofErr w:type="gramStart"/>
      <w:r w:rsidRPr="007A4D8E">
        <w:rPr>
          <w:rFonts w:ascii="Times New Roman" w:eastAsia="Times New Roman" w:hAnsi="Times New Roman" w:cs="Times New Roman"/>
          <w:sz w:val="24"/>
          <w:szCs w:val="24"/>
          <w:lang w:eastAsia="da-DK"/>
        </w:rPr>
        <w:t>Grønland,”</w:t>
      </w:r>
      <w:proofErr w:type="gramEnd"/>
      <w:r w:rsidRPr="007A4D8E">
        <w:rPr>
          <w:rFonts w:ascii="Times New Roman" w:eastAsia="Times New Roman" w:hAnsi="Times New Roman" w:cs="Times New Roman"/>
          <w:sz w:val="24"/>
          <w:szCs w:val="24"/>
          <w:lang w:eastAsia="da-DK"/>
        </w:rPr>
        <w:t xml:space="preserve"> siger Sarah. </w:t>
      </w:r>
    </w:p>
    <w:p w:rsidR="007A4D8E" w:rsidRPr="007A4D8E" w:rsidRDefault="00C56136" w:rsidP="007A4D8E">
      <w:pPr>
        <w:spacing w:before="100" w:beforeAutospacing="1" w:after="100" w:afterAutospacing="1" w:line="240" w:lineRule="auto"/>
        <w:rPr>
          <w:rFonts w:ascii="Times New Roman" w:eastAsia="Times New Roman" w:hAnsi="Times New Roman" w:cs="Times New Roman"/>
          <w:sz w:val="24"/>
          <w:szCs w:val="24"/>
          <w:lang w:eastAsia="da-DK"/>
        </w:rPr>
      </w:pPr>
      <w:r w:rsidRPr="00C56136">
        <w:rPr>
          <w:rFonts w:ascii="Times New Roman" w:eastAsia="Times New Roman" w:hAnsi="Times New Roman" w:cs="Times New Roman"/>
          <w:sz w:val="24"/>
          <w:szCs w:val="24"/>
          <w:lang w:eastAsia="da-DK"/>
        </w:rPr>
        <w:t xml:space="preserve">(…) </w:t>
      </w:r>
      <w:r w:rsidR="007A4D8E" w:rsidRPr="007A4D8E">
        <w:rPr>
          <w:rFonts w:ascii="Times New Roman" w:eastAsia="Times New Roman" w:hAnsi="Times New Roman" w:cs="Times New Roman"/>
          <w:sz w:val="24"/>
          <w:szCs w:val="24"/>
          <w:lang w:eastAsia="da-DK"/>
        </w:rPr>
        <w:t xml:space="preserve">Men hvorfor </w:t>
      </w:r>
      <w:r w:rsidR="00823559">
        <w:rPr>
          <w:rFonts w:ascii="Times New Roman" w:eastAsia="Times New Roman" w:hAnsi="Times New Roman" w:cs="Times New Roman"/>
          <w:sz w:val="24"/>
          <w:szCs w:val="24"/>
          <w:lang w:eastAsia="da-DK"/>
        </w:rPr>
        <w:t>falder flere [grønlænder</w:t>
      </w:r>
      <w:r w:rsidR="003562E5">
        <w:rPr>
          <w:rFonts w:ascii="Times New Roman" w:eastAsia="Times New Roman" w:hAnsi="Times New Roman" w:cs="Times New Roman"/>
          <w:sz w:val="24"/>
          <w:szCs w:val="24"/>
          <w:lang w:eastAsia="da-DK"/>
        </w:rPr>
        <w:t>e</w:t>
      </w:r>
      <w:r w:rsidR="00823559">
        <w:rPr>
          <w:rFonts w:ascii="Times New Roman" w:eastAsia="Times New Roman" w:hAnsi="Times New Roman" w:cs="Times New Roman"/>
          <w:sz w:val="24"/>
          <w:szCs w:val="24"/>
          <w:lang w:eastAsia="da-DK"/>
        </w:rPr>
        <w:t>]</w:t>
      </w:r>
      <w:r w:rsidR="007A4D8E" w:rsidRPr="007A4D8E">
        <w:rPr>
          <w:rFonts w:ascii="Times New Roman" w:eastAsia="Times New Roman" w:hAnsi="Times New Roman" w:cs="Times New Roman"/>
          <w:sz w:val="24"/>
          <w:szCs w:val="24"/>
          <w:lang w:eastAsia="da-DK"/>
        </w:rPr>
        <w:t xml:space="preserve"> fra, når de forsøger at tage sig en uddannelse i Danmark? De Grønlandske Huse peger på, at det blandt andet kan være de kulturelle forskelle, som er en del af årsagen. </w:t>
      </w:r>
      <w:r w:rsidR="007A4D8E" w:rsidRPr="007A4D8E">
        <w:rPr>
          <w:rFonts w:ascii="Times New Roman" w:eastAsia="Times New Roman" w:hAnsi="Times New Roman" w:cs="Times New Roman"/>
          <w:sz w:val="24"/>
          <w:szCs w:val="24"/>
          <w:lang w:eastAsia="da-DK"/>
        </w:rPr>
        <w:br/>
      </w:r>
      <w:r w:rsidR="007A4D8E" w:rsidRPr="007A4D8E">
        <w:rPr>
          <w:rFonts w:ascii="Times New Roman" w:eastAsia="Times New Roman" w:hAnsi="Times New Roman" w:cs="Times New Roman"/>
          <w:sz w:val="24"/>
          <w:szCs w:val="24"/>
          <w:lang w:eastAsia="da-DK"/>
        </w:rPr>
        <w:br/>
      </w:r>
      <w:r w:rsidR="00273214">
        <w:rPr>
          <w:rFonts w:ascii="Times New Roman" w:eastAsia="Times New Roman" w:hAnsi="Times New Roman" w:cs="Times New Roman"/>
          <w:sz w:val="24"/>
          <w:szCs w:val="24"/>
          <w:lang w:eastAsia="da-DK"/>
        </w:rPr>
        <w:t xml:space="preserve">(…) </w:t>
      </w:r>
      <w:r w:rsidR="007A4D8E" w:rsidRPr="007A4D8E">
        <w:rPr>
          <w:rFonts w:ascii="Times New Roman" w:eastAsia="Times New Roman" w:hAnsi="Times New Roman" w:cs="Times New Roman"/>
          <w:sz w:val="24"/>
          <w:szCs w:val="24"/>
          <w:lang w:eastAsia="da-DK"/>
        </w:rPr>
        <w:t>Det kan de nikke genkendende til i den grønlan</w:t>
      </w:r>
      <w:r w:rsidR="00273214">
        <w:rPr>
          <w:rFonts w:ascii="Times New Roman" w:eastAsia="Times New Roman" w:hAnsi="Times New Roman" w:cs="Times New Roman"/>
          <w:sz w:val="24"/>
          <w:szCs w:val="24"/>
          <w:lang w:eastAsia="da-DK"/>
        </w:rPr>
        <w:t>dske studenterforening AVALAK.</w:t>
      </w:r>
    </w:p>
    <w:p w:rsidR="00AD6061" w:rsidRDefault="00273214" w:rsidP="006F4228">
      <w:pPr>
        <w:spacing w:before="100" w:beforeAutospacing="1" w:after="100" w:afterAutospacing="1" w:line="240" w:lineRule="auto"/>
        <w:rPr>
          <w:rFonts w:ascii="Times New Roman" w:eastAsia="Times New Roman" w:hAnsi="Times New Roman" w:cs="Times New Roman"/>
          <w:b/>
          <w:bCs/>
          <w:sz w:val="24"/>
          <w:szCs w:val="24"/>
          <w:lang w:eastAsia="da-DK"/>
        </w:rPr>
      </w:pPr>
      <w:r>
        <w:rPr>
          <w:rFonts w:ascii="Times New Roman" w:eastAsia="Times New Roman" w:hAnsi="Times New Roman" w:cs="Times New Roman"/>
          <w:sz w:val="24"/>
          <w:szCs w:val="24"/>
          <w:lang w:eastAsia="da-DK"/>
        </w:rPr>
        <w:t xml:space="preserve">(…) </w:t>
      </w:r>
      <w:r w:rsidR="007A4D8E" w:rsidRPr="007A4D8E">
        <w:rPr>
          <w:rFonts w:ascii="Times New Roman" w:eastAsia="Times New Roman" w:hAnsi="Times New Roman" w:cs="Times New Roman"/>
          <w:sz w:val="24"/>
          <w:szCs w:val="24"/>
          <w:lang w:eastAsia="da-DK"/>
        </w:rPr>
        <w:t>“I Grønland plejer vi at sige, at det er som at træde ind i en hønsegård, når man træder ind i et lokale med danskere. Danskere afbryder og taler i munden på hinanden, og man skal generelt have spidse albuer</w:t>
      </w:r>
      <w:r w:rsidR="006B55EE">
        <w:rPr>
          <w:rFonts w:ascii="Times New Roman" w:eastAsia="Times New Roman" w:hAnsi="Times New Roman" w:cs="Times New Roman"/>
          <w:sz w:val="24"/>
          <w:szCs w:val="24"/>
          <w:lang w:eastAsia="da-DK"/>
        </w:rPr>
        <w:t>*</w:t>
      </w:r>
      <w:r w:rsidR="007A4D8E" w:rsidRPr="007A4D8E">
        <w:rPr>
          <w:rFonts w:ascii="Times New Roman" w:eastAsia="Times New Roman" w:hAnsi="Times New Roman" w:cs="Times New Roman"/>
          <w:sz w:val="24"/>
          <w:szCs w:val="24"/>
          <w:lang w:eastAsia="da-DK"/>
        </w:rPr>
        <w:t xml:space="preserve"> for at komme til. Derfor kan grønlandske studerende nemt blive set lidt som dumme, fordi de er mere </w:t>
      </w:r>
      <w:proofErr w:type="gramStart"/>
      <w:r w:rsidR="007A4D8E" w:rsidRPr="007A4D8E">
        <w:rPr>
          <w:rFonts w:ascii="Times New Roman" w:eastAsia="Times New Roman" w:hAnsi="Times New Roman" w:cs="Times New Roman"/>
          <w:sz w:val="24"/>
          <w:szCs w:val="24"/>
          <w:lang w:eastAsia="da-DK"/>
        </w:rPr>
        <w:t>stille,”</w:t>
      </w:r>
      <w:proofErr w:type="gramEnd"/>
      <w:r w:rsidR="007A4D8E" w:rsidRPr="007A4D8E">
        <w:rPr>
          <w:rFonts w:ascii="Times New Roman" w:eastAsia="Times New Roman" w:hAnsi="Times New Roman" w:cs="Times New Roman"/>
          <w:sz w:val="24"/>
          <w:szCs w:val="24"/>
          <w:lang w:eastAsia="da-DK"/>
        </w:rPr>
        <w:t xml:space="preserve"> siger formand fo</w:t>
      </w:r>
      <w:r w:rsidR="00391D6D">
        <w:rPr>
          <w:rFonts w:ascii="Times New Roman" w:eastAsia="Times New Roman" w:hAnsi="Times New Roman" w:cs="Times New Roman"/>
          <w:sz w:val="24"/>
          <w:szCs w:val="24"/>
          <w:lang w:eastAsia="da-DK"/>
        </w:rPr>
        <w:t xml:space="preserve">r AVALAK Aarhus, Mia Chemnitz. </w:t>
      </w:r>
    </w:p>
    <w:p w:rsidR="007A4D8E" w:rsidRPr="00464B9B" w:rsidRDefault="00391D6D" w:rsidP="006F4228">
      <w:pPr>
        <w:spacing w:before="100" w:beforeAutospacing="1" w:after="100" w:afterAutospacing="1" w:line="240" w:lineRule="auto"/>
        <w:rPr>
          <w:rFonts w:ascii="Times New Roman" w:eastAsia="Times New Roman" w:hAnsi="Times New Roman" w:cs="Times New Roman"/>
          <w:sz w:val="24"/>
          <w:szCs w:val="24"/>
          <w:lang w:eastAsia="da-DK"/>
        </w:rPr>
      </w:pPr>
      <w:r>
        <w:rPr>
          <w:rFonts w:ascii="Times New Roman" w:eastAsia="Times New Roman" w:hAnsi="Times New Roman" w:cs="Times New Roman"/>
          <w:sz w:val="24"/>
          <w:szCs w:val="24"/>
          <w:lang w:eastAsia="da-DK"/>
        </w:rPr>
        <w:t xml:space="preserve">(…) </w:t>
      </w:r>
      <w:r w:rsidR="007A4D8E" w:rsidRPr="007A4D8E">
        <w:rPr>
          <w:rFonts w:ascii="Times New Roman" w:eastAsia="Times New Roman" w:hAnsi="Times New Roman" w:cs="Times New Roman"/>
          <w:sz w:val="24"/>
          <w:szCs w:val="24"/>
          <w:lang w:eastAsia="da-DK"/>
        </w:rPr>
        <w:t>Hos Det Grønlandske Hus København fortæller de, at også faglige</w:t>
      </w:r>
      <w:r w:rsidR="006B55EE">
        <w:rPr>
          <w:rFonts w:ascii="Times New Roman" w:eastAsia="Times New Roman" w:hAnsi="Times New Roman" w:cs="Times New Roman"/>
          <w:sz w:val="24"/>
          <w:szCs w:val="24"/>
          <w:lang w:eastAsia="da-DK"/>
        </w:rPr>
        <w:t>*</w:t>
      </w:r>
      <w:r w:rsidR="007A4D8E" w:rsidRPr="007A4D8E">
        <w:rPr>
          <w:rFonts w:ascii="Times New Roman" w:eastAsia="Times New Roman" w:hAnsi="Times New Roman" w:cs="Times New Roman"/>
          <w:sz w:val="24"/>
          <w:szCs w:val="24"/>
          <w:lang w:eastAsia="da-DK"/>
        </w:rPr>
        <w:t xml:space="preserve"> udfordringer kan være en hindring, når de grønlandske studerende kommer til Danmark, fordi de fra gymnasiet ikke bliver rustet</w:t>
      </w:r>
      <w:r w:rsidR="006B55EE">
        <w:rPr>
          <w:rFonts w:ascii="Times New Roman" w:eastAsia="Times New Roman" w:hAnsi="Times New Roman" w:cs="Times New Roman"/>
          <w:sz w:val="24"/>
          <w:szCs w:val="24"/>
          <w:lang w:eastAsia="da-DK"/>
        </w:rPr>
        <w:t>*</w:t>
      </w:r>
      <w:r w:rsidR="007A4D8E" w:rsidRPr="007A4D8E">
        <w:rPr>
          <w:rFonts w:ascii="Times New Roman" w:eastAsia="Times New Roman" w:hAnsi="Times New Roman" w:cs="Times New Roman"/>
          <w:sz w:val="24"/>
          <w:szCs w:val="24"/>
          <w:lang w:eastAsia="da-DK"/>
        </w:rPr>
        <w:t xml:space="preserve"> til akademisk</w:t>
      </w:r>
      <w:r w:rsidR="006B55EE">
        <w:rPr>
          <w:rFonts w:ascii="Times New Roman" w:eastAsia="Times New Roman" w:hAnsi="Times New Roman" w:cs="Times New Roman"/>
          <w:sz w:val="24"/>
          <w:szCs w:val="24"/>
          <w:lang w:eastAsia="da-DK"/>
        </w:rPr>
        <w:t>*</w:t>
      </w:r>
      <w:r w:rsidR="007A4D8E" w:rsidRPr="007A4D8E">
        <w:rPr>
          <w:rFonts w:ascii="Times New Roman" w:eastAsia="Times New Roman" w:hAnsi="Times New Roman" w:cs="Times New Roman"/>
          <w:sz w:val="24"/>
          <w:szCs w:val="24"/>
          <w:lang w:eastAsia="da-DK"/>
        </w:rPr>
        <w:t xml:space="preserve"> dansk niveau.</w:t>
      </w:r>
      <w:r w:rsidR="00714470">
        <w:rPr>
          <w:rFonts w:ascii="Times New Roman" w:eastAsia="Times New Roman" w:hAnsi="Times New Roman" w:cs="Times New Roman"/>
          <w:sz w:val="24"/>
          <w:szCs w:val="24"/>
          <w:lang w:eastAsia="da-DK"/>
        </w:rPr>
        <w:t xml:space="preserve"> </w:t>
      </w:r>
      <w:r w:rsidR="009548B7">
        <w:rPr>
          <w:rFonts w:ascii="Times New Roman" w:eastAsia="Times New Roman" w:hAnsi="Times New Roman" w:cs="Times New Roman"/>
          <w:sz w:val="24"/>
          <w:szCs w:val="24"/>
          <w:lang w:eastAsia="da-DK"/>
        </w:rPr>
        <w:t xml:space="preserve">(…) </w:t>
      </w:r>
      <w:r w:rsidR="003026B0">
        <w:rPr>
          <w:rFonts w:ascii="Times New Roman" w:eastAsia="Times New Roman" w:hAnsi="Times New Roman" w:cs="Times New Roman"/>
          <w:sz w:val="24"/>
          <w:szCs w:val="24"/>
          <w:lang w:eastAsia="da-DK"/>
        </w:rPr>
        <w:t>Niveauet</w:t>
      </w:r>
      <w:r w:rsidR="007A4D8E" w:rsidRPr="007A4D8E">
        <w:rPr>
          <w:rFonts w:ascii="Times New Roman" w:eastAsia="Times New Roman" w:hAnsi="Times New Roman" w:cs="Times New Roman"/>
          <w:sz w:val="24"/>
          <w:szCs w:val="24"/>
          <w:lang w:eastAsia="da-DK"/>
        </w:rPr>
        <w:t xml:space="preserve"> i den grønlandske folkeskole er meget lavere end i den danske, og det gør det svært for eleverne at komme videre efter folkeskolen, fordi de ikke lærer det, de burde. </w:t>
      </w:r>
      <w:r w:rsidR="006F4228">
        <w:rPr>
          <w:rFonts w:ascii="Times New Roman" w:eastAsia="Times New Roman" w:hAnsi="Times New Roman" w:cs="Times New Roman"/>
          <w:sz w:val="24"/>
          <w:szCs w:val="24"/>
          <w:lang w:eastAsia="da-DK"/>
        </w:rPr>
        <w:t xml:space="preserve">(…) </w:t>
      </w:r>
    </w:p>
    <w:p w:rsidR="007A4D8E" w:rsidRPr="007A4D8E" w:rsidRDefault="007A4D8E" w:rsidP="007A4D8E">
      <w:pPr>
        <w:spacing w:before="100" w:beforeAutospacing="1" w:after="100" w:afterAutospacing="1" w:line="240" w:lineRule="auto"/>
        <w:rPr>
          <w:rFonts w:ascii="Times New Roman" w:eastAsia="Times New Roman" w:hAnsi="Times New Roman" w:cs="Times New Roman"/>
          <w:sz w:val="24"/>
          <w:szCs w:val="24"/>
          <w:lang w:eastAsia="da-DK"/>
        </w:rPr>
      </w:pPr>
      <w:r w:rsidRPr="007A4D8E">
        <w:rPr>
          <w:rFonts w:ascii="Times New Roman" w:eastAsia="Times New Roman" w:hAnsi="Times New Roman" w:cs="Times New Roman"/>
          <w:sz w:val="24"/>
          <w:szCs w:val="24"/>
          <w:lang w:eastAsia="da-DK"/>
        </w:rPr>
        <w:t>Men det er ikke kun grønlænderne selv, der er en del af problemet. De udfordringer</w:t>
      </w:r>
      <w:r w:rsidR="006B55EE">
        <w:rPr>
          <w:rFonts w:ascii="Times New Roman" w:eastAsia="Times New Roman" w:hAnsi="Times New Roman" w:cs="Times New Roman"/>
          <w:sz w:val="24"/>
          <w:szCs w:val="24"/>
          <w:lang w:eastAsia="da-DK"/>
        </w:rPr>
        <w:t>*</w:t>
      </w:r>
      <w:r w:rsidRPr="007A4D8E">
        <w:rPr>
          <w:rFonts w:ascii="Times New Roman" w:eastAsia="Times New Roman" w:hAnsi="Times New Roman" w:cs="Times New Roman"/>
          <w:sz w:val="24"/>
          <w:szCs w:val="24"/>
          <w:lang w:eastAsia="da-DK"/>
        </w:rPr>
        <w:t xml:space="preserve">, de grønlandske studerende oplever, kan også hænge sammen med danskeres tendens til at fastholde et negativt billede af grønlændere. Det fortæller Aya </w:t>
      </w:r>
      <w:proofErr w:type="spellStart"/>
      <w:r w:rsidRPr="007A4D8E">
        <w:rPr>
          <w:rFonts w:ascii="Times New Roman" w:eastAsia="Times New Roman" w:hAnsi="Times New Roman" w:cs="Times New Roman"/>
          <w:sz w:val="24"/>
          <w:szCs w:val="24"/>
          <w:lang w:eastAsia="da-DK"/>
        </w:rPr>
        <w:t>Mortag</w:t>
      </w:r>
      <w:proofErr w:type="spellEnd"/>
      <w:r w:rsidRPr="007A4D8E">
        <w:rPr>
          <w:rFonts w:ascii="Times New Roman" w:eastAsia="Times New Roman" w:hAnsi="Times New Roman" w:cs="Times New Roman"/>
          <w:sz w:val="24"/>
          <w:szCs w:val="24"/>
          <w:lang w:eastAsia="da-DK"/>
        </w:rPr>
        <w:t xml:space="preserve"> Freund, der har en ph.d. i sociologi </w:t>
      </w:r>
      <w:r w:rsidR="00B844EF">
        <w:rPr>
          <w:rFonts w:ascii="Times New Roman" w:eastAsia="Times New Roman" w:hAnsi="Times New Roman" w:cs="Times New Roman"/>
          <w:sz w:val="24"/>
          <w:szCs w:val="24"/>
          <w:lang w:eastAsia="da-DK"/>
        </w:rPr>
        <w:t xml:space="preserve">(…). </w:t>
      </w:r>
      <w:r w:rsidRPr="007A4D8E">
        <w:rPr>
          <w:rFonts w:ascii="Times New Roman" w:eastAsia="Times New Roman" w:hAnsi="Times New Roman" w:cs="Times New Roman"/>
          <w:sz w:val="24"/>
          <w:szCs w:val="24"/>
          <w:lang w:eastAsia="da-DK"/>
        </w:rPr>
        <w:lastRenderedPageBreak/>
        <w:t>Hun forklarer, at vi i Danmark har det med at se på grønlænderne som nogle, der ikke kan klare sig selv. Danskerne opfatter stadig grønlænderen som en pers</w:t>
      </w:r>
      <w:r w:rsidR="00154820">
        <w:rPr>
          <w:rFonts w:ascii="Times New Roman" w:eastAsia="Times New Roman" w:hAnsi="Times New Roman" w:cs="Times New Roman"/>
          <w:sz w:val="24"/>
          <w:szCs w:val="24"/>
          <w:lang w:eastAsia="da-DK"/>
        </w:rPr>
        <w:t xml:space="preserve">on, der er udsat og misbruger. (…) </w:t>
      </w:r>
    </w:p>
    <w:p w:rsidR="007A4D8E" w:rsidRPr="007A4D8E" w:rsidRDefault="007A4D8E" w:rsidP="007A4D8E">
      <w:pPr>
        <w:spacing w:before="100" w:beforeAutospacing="1" w:after="100" w:afterAutospacing="1" w:line="240" w:lineRule="auto"/>
        <w:rPr>
          <w:rFonts w:ascii="Times New Roman" w:eastAsia="Times New Roman" w:hAnsi="Times New Roman" w:cs="Times New Roman"/>
          <w:sz w:val="24"/>
          <w:szCs w:val="24"/>
          <w:lang w:eastAsia="da-DK"/>
        </w:rPr>
      </w:pPr>
      <w:r w:rsidRPr="007A4D8E">
        <w:rPr>
          <w:rFonts w:ascii="Times New Roman" w:eastAsia="Times New Roman" w:hAnsi="Times New Roman" w:cs="Times New Roman"/>
          <w:sz w:val="24"/>
          <w:szCs w:val="24"/>
          <w:lang w:eastAsia="da-DK"/>
        </w:rPr>
        <w:t xml:space="preserve">“Vi danskerne har også en helt klar ide om, hvordan en grønlænder ser ud, og ligner man ikke en grønlænder, skal man også høre for det. Det er jo lige før, de skal komme med kajak og sælskind, før folk tror, de er grønlændere. Det er helt vildt hårdt hele tiden at skulle være i den kamp, og det er ikke alle, der er psykologisk rustede til at kunne kæmpe </w:t>
      </w:r>
      <w:proofErr w:type="gramStart"/>
      <w:r w:rsidRPr="007A4D8E">
        <w:rPr>
          <w:rFonts w:ascii="Times New Roman" w:eastAsia="Times New Roman" w:hAnsi="Times New Roman" w:cs="Times New Roman"/>
          <w:sz w:val="24"/>
          <w:szCs w:val="24"/>
          <w:lang w:eastAsia="da-DK"/>
        </w:rPr>
        <w:t>d</w:t>
      </w:r>
      <w:r w:rsidR="00CF4097">
        <w:rPr>
          <w:rFonts w:ascii="Times New Roman" w:eastAsia="Times New Roman" w:hAnsi="Times New Roman" w:cs="Times New Roman"/>
          <w:sz w:val="24"/>
          <w:szCs w:val="24"/>
          <w:lang w:eastAsia="da-DK"/>
        </w:rPr>
        <w:t>en,”</w:t>
      </w:r>
      <w:proofErr w:type="gramEnd"/>
      <w:r w:rsidR="00CF4097">
        <w:rPr>
          <w:rFonts w:ascii="Times New Roman" w:eastAsia="Times New Roman" w:hAnsi="Times New Roman" w:cs="Times New Roman"/>
          <w:sz w:val="24"/>
          <w:szCs w:val="24"/>
          <w:lang w:eastAsia="da-DK"/>
        </w:rPr>
        <w:t xml:space="preserve"> siger Aya </w:t>
      </w:r>
      <w:proofErr w:type="spellStart"/>
      <w:r w:rsidR="00CF4097">
        <w:rPr>
          <w:rFonts w:ascii="Times New Roman" w:eastAsia="Times New Roman" w:hAnsi="Times New Roman" w:cs="Times New Roman"/>
          <w:sz w:val="24"/>
          <w:szCs w:val="24"/>
          <w:lang w:eastAsia="da-DK"/>
        </w:rPr>
        <w:t>Mortag</w:t>
      </w:r>
      <w:proofErr w:type="spellEnd"/>
      <w:r w:rsidR="00CF4097">
        <w:rPr>
          <w:rFonts w:ascii="Times New Roman" w:eastAsia="Times New Roman" w:hAnsi="Times New Roman" w:cs="Times New Roman"/>
          <w:sz w:val="24"/>
          <w:szCs w:val="24"/>
          <w:lang w:eastAsia="da-DK"/>
        </w:rPr>
        <w:t xml:space="preserve"> Freund. (…) </w:t>
      </w:r>
      <w:r w:rsidRPr="007A4D8E">
        <w:rPr>
          <w:rFonts w:ascii="Times New Roman" w:eastAsia="Times New Roman" w:hAnsi="Times New Roman" w:cs="Times New Roman"/>
          <w:sz w:val="24"/>
          <w:szCs w:val="24"/>
          <w:lang w:eastAsia="da-DK"/>
        </w:rPr>
        <w:t xml:space="preserve"> </w:t>
      </w:r>
    </w:p>
    <w:p w:rsidR="0065488D" w:rsidRDefault="00974041" w:rsidP="00BF531E">
      <w:pPr>
        <w:spacing w:before="100" w:beforeAutospacing="1" w:after="100" w:afterAutospacing="1" w:line="240" w:lineRule="auto"/>
        <w:rPr>
          <w:rFonts w:ascii="Times New Roman" w:eastAsia="Times New Roman" w:hAnsi="Times New Roman" w:cs="Times New Roman"/>
          <w:sz w:val="24"/>
          <w:szCs w:val="24"/>
          <w:lang w:eastAsia="da-DK"/>
        </w:rPr>
      </w:pPr>
      <w:r>
        <w:rPr>
          <w:rFonts w:ascii="Times New Roman" w:eastAsia="Times New Roman" w:hAnsi="Times New Roman" w:cs="Times New Roman"/>
          <w:sz w:val="24"/>
          <w:szCs w:val="24"/>
          <w:lang w:eastAsia="da-DK"/>
        </w:rPr>
        <w:t xml:space="preserve">(…) </w:t>
      </w:r>
      <w:r w:rsidR="007A4D8E" w:rsidRPr="007A4D8E">
        <w:rPr>
          <w:rFonts w:ascii="Times New Roman" w:eastAsia="Times New Roman" w:hAnsi="Times New Roman" w:cs="Times New Roman"/>
          <w:sz w:val="24"/>
          <w:szCs w:val="24"/>
          <w:lang w:eastAsia="da-DK"/>
        </w:rPr>
        <w:t>I dag er Sarah tilbage på</w:t>
      </w:r>
      <w:r w:rsidR="002C3FA5">
        <w:rPr>
          <w:rFonts w:ascii="Times New Roman" w:eastAsia="Times New Roman" w:hAnsi="Times New Roman" w:cs="Times New Roman"/>
          <w:sz w:val="24"/>
          <w:szCs w:val="24"/>
          <w:lang w:eastAsia="da-DK"/>
        </w:rPr>
        <w:t xml:space="preserve"> studiet og går på 5. semester. </w:t>
      </w:r>
      <w:r w:rsidR="004476B9">
        <w:rPr>
          <w:rFonts w:ascii="Times New Roman" w:eastAsia="Times New Roman" w:hAnsi="Times New Roman" w:cs="Times New Roman"/>
          <w:sz w:val="24"/>
          <w:szCs w:val="24"/>
          <w:lang w:eastAsia="da-DK"/>
        </w:rPr>
        <w:t xml:space="preserve">(…) </w:t>
      </w:r>
      <w:r w:rsidR="007A4D8E" w:rsidRPr="007A4D8E">
        <w:rPr>
          <w:rFonts w:ascii="Times New Roman" w:eastAsia="Times New Roman" w:hAnsi="Times New Roman" w:cs="Times New Roman"/>
          <w:sz w:val="24"/>
          <w:szCs w:val="24"/>
          <w:lang w:eastAsia="da-DK"/>
        </w:rPr>
        <w:t xml:space="preserve">Når hun er helt færdig på studiet, har hun planer om at tage tilbage til den smukke natur og den særlige ro, hun mærker på Grønland. Det er der, hun føler sig hjemme. </w:t>
      </w:r>
      <w:r w:rsidR="00366A6E">
        <w:rPr>
          <w:rFonts w:ascii="Times New Roman" w:eastAsia="Times New Roman" w:hAnsi="Times New Roman" w:cs="Times New Roman"/>
          <w:sz w:val="24"/>
          <w:szCs w:val="24"/>
          <w:lang w:eastAsia="da-DK"/>
        </w:rPr>
        <w:t xml:space="preserve">(…) </w:t>
      </w:r>
    </w:p>
    <w:p w:rsidR="00BB7A4C" w:rsidRDefault="00BB7A4C" w:rsidP="00BB7A4C">
      <w:pPr>
        <w:suppressLineNumbers/>
        <w:spacing w:after="0" w:line="240" w:lineRule="auto"/>
        <w:rPr>
          <w:rFonts w:ascii="Times New Roman" w:eastAsia="Times New Roman" w:hAnsi="Times New Roman" w:cs="Times New Roman"/>
          <w:sz w:val="24"/>
          <w:szCs w:val="24"/>
          <w:lang w:eastAsia="da-DK"/>
        </w:rPr>
      </w:pPr>
    </w:p>
    <w:p w:rsidR="00BB7A4C" w:rsidRDefault="00BB7A4C" w:rsidP="00BB7A4C">
      <w:pPr>
        <w:suppressLineNumbers/>
        <w:spacing w:after="0" w:line="240" w:lineRule="auto"/>
        <w:rPr>
          <w:rFonts w:ascii="Times New Roman" w:eastAsia="Times New Roman" w:hAnsi="Times New Roman" w:cs="Times New Roman"/>
          <w:sz w:val="24"/>
          <w:szCs w:val="24"/>
          <w:lang w:eastAsia="da-DK"/>
        </w:rPr>
      </w:pPr>
    </w:p>
    <w:p w:rsidR="00BB7A4C" w:rsidRDefault="00BB7A4C" w:rsidP="00BB7A4C">
      <w:pPr>
        <w:suppressLineNumbers/>
        <w:spacing w:after="0" w:line="240" w:lineRule="auto"/>
        <w:rPr>
          <w:rFonts w:ascii="Times New Roman" w:eastAsia="Times New Roman" w:hAnsi="Times New Roman" w:cs="Times New Roman"/>
          <w:sz w:val="24"/>
          <w:szCs w:val="24"/>
          <w:lang w:eastAsia="da-DK"/>
        </w:rPr>
      </w:pPr>
    </w:p>
    <w:p w:rsidR="00BB7A4C" w:rsidRPr="00BB7A4C" w:rsidRDefault="00BB7A4C" w:rsidP="00BB7A4C">
      <w:pPr>
        <w:suppressLineNumbers/>
        <w:spacing w:after="0" w:line="240" w:lineRule="auto"/>
        <w:ind w:left="6520"/>
        <w:rPr>
          <w:rFonts w:ascii="Times New Roman" w:eastAsia="Times New Roman" w:hAnsi="Times New Roman" w:cs="Times New Roman"/>
          <w:lang w:eastAsia="da-DK"/>
        </w:rPr>
      </w:pPr>
    </w:p>
    <w:p w:rsidR="006B55EE" w:rsidRPr="00BB7A4C" w:rsidRDefault="006B55EE" w:rsidP="00BB7A4C">
      <w:pPr>
        <w:suppressLineNumbers/>
        <w:spacing w:after="0" w:line="240" w:lineRule="auto"/>
        <w:ind w:left="6520"/>
        <w:rPr>
          <w:rFonts w:ascii="Times New Roman" w:eastAsia="Times New Roman" w:hAnsi="Times New Roman" w:cs="Times New Roman"/>
          <w:lang w:eastAsia="da-DK"/>
        </w:rPr>
      </w:pPr>
      <w:r w:rsidRPr="00BB7A4C">
        <w:rPr>
          <w:rFonts w:ascii="Times New Roman" w:eastAsia="Times New Roman" w:hAnsi="Times New Roman" w:cs="Times New Roman"/>
          <w:lang w:eastAsia="da-DK"/>
        </w:rPr>
        <w:t>* Borgerservice: kommunen</w:t>
      </w:r>
    </w:p>
    <w:p w:rsidR="006B55EE" w:rsidRPr="00BB7A4C" w:rsidRDefault="006B55EE" w:rsidP="00BB7A4C">
      <w:pPr>
        <w:suppressLineNumbers/>
        <w:spacing w:after="0" w:line="240" w:lineRule="auto"/>
        <w:ind w:left="6520"/>
        <w:rPr>
          <w:rFonts w:ascii="Times New Roman" w:eastAsia="Times New Roman" w:hAnsi="Times New Roman" w:cs="Times New Roman"/>
          <w:lang w:eastAsia="da-DK"/>
        </w:rPr>
      </w:pPr>
      <w:r w:rsidRPr="00BB7A4C">
        <w:rPr>
          <w:rFonts w:ascii="Times New Roman" w:eastAsia="Times New Roman" w:hAnsi="Times New Roman" w:cs="Times New Roman"/>
          <w:lang w:eastAsia="da-DK"/>
        </w:rPr>
        <w:t>* skideballe: skældud</w:t>
      </w:r>
    </w:p>
    <w:p w:rsidR="006B55EE" w:rsidRPr="00BB7A4C" w:rsidRDefault="006B55EE" w:rsidP="00BB7A4C">
      <w:pPr>
        <w:suppressLineNumbers/>
        <w:spacing w:after="0" w:line="240" w:lineRule="auto"/>
        <w:ind w:left="6520"/>
        <w:rPr>
          <w:rFonts w:ascii="Times New Roman" w:eastAsia="Times New Roman" w:hAnsi="Times New Roman" w:cs="Times New Roman"/>
          <w:lang w:eastAsia="da-DK"/>
        </w:rPr>
      </w:pPr>
      <w:r w:rsidRPr="00BB7A4C">
        <w:rPr>
          <w:rFonts w:ascii="Times New Roman" w:eastAsia="Times New Roman" w:hAnsi="Times New Roman" w:cs="Times New Roman"/>
          <w:lang w:eastAsia="da-DK"/>
        </w:rPr>
        <w:t>* spidse albuer: være meget udadvendt og ambitiøs</w:t>
      </w:r>
    </w:p>
    <w:p w:rsidR="006B55EE" w:rsidRPr="00BB7A4C" w:rsidRDefault="006B55EE" w:rsidP="00BB7A4C">
      <w:pPr>
        <w:suppressLineNumbers/>
        <w:spacing w:after="0" w:line="240" w:lineRule="auto"/>
        <w:ind w:left="6520"/>
        <w:rPr>
          <w:rFonts w:ascii="Times New Roman" w:eastAsia="Times New Roman" w:hAnsi="Times New Roman" w:cs="Times New Roman"/>
          <w:lang w:eastAsia="da-DK"/>
        </w:rPr>
      </w:pPr>
      <w:r w:rsidRPr="00BB7A4C">
        <w:rPr>
          <w:rFonts w:ascii="Times New Roman" w:eastAsia="Times New Roman" w:hAnsi="Times New Roman" w:cs="Times New Roman"/>
          <w:lang w:eastAsia="da-DK"/>
        </w:rPr>
        <w:t>* faglige udfordringer: problemer med at kunne det, man burde have lært i skolen</w:t>
      </w:r>
    </w:p>
    <w:p w:rsidR="006B55EE" w:rsidRPr="00BB7A4C" w:rsidRDefault="009C2E61" w:rsidP="00BB7A4C">
      <w:pPr>
        <w:suppressLineNumbers/>
        <w:spacing w:after="0" w:line="240" w:lineRule="auto"/>
        <w:ind w:left="6520"/>
        <w:rPr>
          <w:rFonts w:ascii="Times New Roman" w:eastAsia="Times New Roman" w:hAnsi="Times New Roman" w:cs="Times New Roman"/>
          <w:lang w:eastAsia="da-DK"/>
        </w:rPr>
      </w:pPr>
      <w:r>
        <w:rPr>
          <w:rFonts w:ascii="Times New Roman" w:eastAsia="Times New Roman" w:hAnsi="Times New Roman" w:cs="Times New Roman"/>
          <w:lang w:eastAsia="da-DK"/>
        </w:rPr>
        <w:t>* rustet til:</w:t>
      </w:r>
      <w:r w:rsidR="006B55EE" w:rsidRPr="00BB7A4C">
        <w:rPr>
          <w:rFonts w:ascii="Times New Roman" w:eastAsia="Times New Roman" w:hAnsi="Times New Roman" w:cs="Times New Roman"/>
          <w:lang w:eastAsia="da-DK"/>
        </w:rPr>
        <w:t xml:space="preserve"> i stand til</w:t>
      </w:r>
    </w:p>
    <w:p w:rsidR="006B55EE" w:rsidRPr="00BB7A4C" w:rsidRDefault="006B55EE" w:rsidP="00BB7A4C">
      <w:pPr>
        <w:suppressLineNumbers/>
        <w:spacing w:after="0" w:line="240" w:lineRule="auto"/>
        <w:ind w:left="6520"/>
        <w:rPr>
          <w:rFonts w:ascii="Times New Roman" w:eastAsia="Times New Roman" w:hAnsi="Times New Roman" w:cs="Times New Roman"/>
          <w:lang w:eastAsia="da-DK"/>
        </w:rPr>
      </w:pPr>
      <w:r w:rsidRPr="00BB7A4C">
        <w:rPr>
          <w:rFonts w:ascii="Times New Roman" w:eastAsia="Times New Roman" w:hAnsi="Times New Roman" w:cs="Times New Roman"/>
          <w:lang w:eastAsia="da-DK"/>
        </w:rPr>
        <w:t>* akademisk niveau: niveauet på universitet</w:t>
      </w:r>
    </w:p>
    <w:p w:rsidR="006B55EE" w:rsidRDefault="006B55EE" w:rsidP="006B55EE">
      <w:pPr>
        <w:suppressLineNumbers/>
        <w:spacing w:before="100" w:beforeAutospacing="1" w:after="100" w:afterAutospacing="1" w:line="240" w:lineRule="auto"/>
        <w:rPr>
          <w:rFonts w:ascii="Times New Roman" w:eastAsia="Times New Roman" w:hAnsi="Times New Roman" w:cs="Times New Roman"/>
          <w:sz w:val="24"/>
          <w:szCs w:val="24"/>
          <w:lang w:eastAsia="da-DK"/>
        </w:rPr>
      </w:pPr>
      <w:r>
        <w:rPr>
          <w:rFonts w:ascii="Times New Roman" w:eastAsia="Times New Roman" w:hAnsi="Times New Roman" w:cs="Times New Roman"/>
          <w:sz w:val="24"/>
          <w:szCs w:val="24"/>
          <w:lang w:eastAsia="da-DK"/>
        </w:rPr>
        <w:t xml:space="preserve"> </w:t>
      </w:r>
    </w:p>
    <w:p w:rsidR="006B55EE" w:rsidRPr="00BF531E" w:rsidRDefault="006B55EE" w:rsidP="006B55EE">
      <w:pPr>
        <w:suppressLineNumbers/>
        <w:spacing w:before="100" w:beforeAutospacing="1" w:after="100" w:afterAutospacing="1" w:line="240" w:lineRule="auto"/>
        <w:rPr>
          <w:rFonts w:ascii="Times New Roman" w:eastAsia="Times New Roman" w:hAnsi="Times New Roman" w:cs="Times New Roman"/>
          <w:sz w:val="24"/>
          <w:szCs w:val="24"/>
          <w:lang w:eastAsia="da-DK"/>
        </w:rPr>
      </w:pPr>
    </w:p>
    <w:sectPr w:rsidR="006B55EE" w:rsidRPr="00BF531E" w:rsidSect="009F7FAD">
      <w:pgSz w:w="11906" w:h="16838"/>
      <w:pgMar w:top="1701" w:right="1134" w:bottom="1701" w:left="1134" w:header="709" w:footer="709" w:gutter="0"/>
      <w:lnNumType w:countBy="5" w:restart="continuou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306B5"/>
    <w:multiLevelType w:val="multilevel"/>
    <w:tmpl w:val="F4F63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D8E"/>
    <w:rsid w:val="00001128"/>
    <w:rsid w:val="000D2A0C"/>
    <w:rsid w:val="0012175A"/>
    <w:rsid w:val="00132893"/>
    <w:rsid w:val="00154820"/>
    <w:rsid w:val="00172047"/>
    <w:rsid w:val="001A5E01"/>
    <w:rsid w:val="00273214"/>
    <w:rsid w:val="002C3FA5"/>
    <w:rsid w:val="002F75DB"/>
    <w:rsid w:val="003026B0"/>
    <w:rsid w:val="00305510"/>
    <w:rsid w:val="00311033"/>
    <w:rsid w:val="003562E5"/>
    <w:rsid w:val="00366A6E"/>
    <w:rsid w:val="003875CF"/>
    <w:rsid w:val="00391D6D"/>
    <w:rsid w:val="003C5EF5"/>
    <w:rsid w:val="003D7368"/>
    <w:rsid w:val="003E48F7"/>
    <w:rsid w:val="004035CB"/>
    <w:rsid w:val="004138F0"/>
    <w:rsid w:val="004476B9"/>
    <w:rsid w:val="00464B9B"/>
    <w:rsid w:val="0053148A"/>
    <w:rsid w:val="005702AD"/>
    <w:rsid w:val="005D2D38"/>
    <w:rsid w:val="005D39E6"/>
    <w:rsid w:val="00600FDB"/>
    <w:rsid w:val="0066065F"/>
    <w:rsid w:val="006B55EE"/>
    <w:rsid w:val="006F1CFE"/>
    <w:rsid w:val="006F30E4"/>
    <w:rsid w:val="006F4228"/>
    <w:rsid w:val="00714470"/>
    <w:rsid w:val="007729B1"/>
    <w:rsid w:val="0077780F"/>
    <w:rsid w:val="00783A84"/>
    <w:rsid w:val="00796C3A"/>
    <w:rsid w:val="007A4D8E"/>
    <w:rsid w:val="007C24B0"/>
    <w:rsid w:val="00805CBE"/>
    <w:rsid w:val="00823559"/>
    <w:rsid w:val="008D4CC7"/>
    <w:rsid w:val="00930890"/>
    <w:rsid w:val="009548B7"/>
    <w:rsid w:val="00956864"/>
    <w:rsid w:val="00974041"/>
    <w:rsid w:val="009C2E61"/>
    <w:rsid w:val="009F7FAD"/>
    <w:rsid w:val="00AD6061"/>
    <w:rsid w:val="00B8089E"/>
    <w:rsid w:val="00B844EF"/>
    <w:rsid w:val="00BB6947"/>
    <w:rsid w:val="00BB7A4C"/>
    <w:rsid w:val="00BC4C4E"/>
    <w:rsid w:val="00BF531E"/>
    <w:rsid w:val="00C56136"/>
    <w:rsid w:val="00C95911"/>
    <w:rsid w:val="00CF4097"/>
    <w:rsid w:val="00DD661C"/>
    <w:rsid w:val="00E948A7"/>
    <w:rsid w:val="00F64487"/>
    <w:rsid w:val="00FA44C3"/>
    <w:rsid w:val="00FC5AF6"/>
    <w:rsid w:val="00FE006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1EF5AB-9B93-469F-AB0A-7A2959020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link w:val="Overskrift1Tegn"/>
    <w:uiPriority w:val="9"/>
    <w:qFormat/>
    <w:rsid w:val="007A4D8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7A4D8E"/>
    <w:rPr>
      <w:rFonts w:ascii="Times New Roman" w:eastAsia="Times New Roman" w:hAnsi="Times New Roman" w:cs="Times New Roman"/>
      <w:b/>
      <w:bCs/>
      <w:kern w:val="36"/>
      <w:sz w:val="48"/>
      <w:szCs w:val="48"/>
      <w:lang w:eastAsia="da-DK"/>
    </w:rPr>
  </w:style>
  <w:style w:type="character" w:styleId="Hyperlink">
    <w:name w:val="Hyperlink"/>
    <w:basedOn w:val="Standardskrifttypeiafsnit"/>
    <w:uiPriority w:val="99"/>
    <w:unhideWhenUsed/>
    <w:rsid w:val="007A4D8E"/>
    <w:rPr>
      <w:color w:val="0000FF"/>
      <w:u w:val="single"/>
    </w:rPr>
  </w:style>
  <w:style w:type="character" w:customStyle="1" w:styleId="byline">
    <w:name w:val="byline"/>
    <w:basedOn w:val="Standardskrifttypeiafsnit"/>
    <w:rsid w:val="007A4D8E"/>
  </w:style>
  <w:style w:type="character" w:customStyle="1" w:styleId="author">
    <w:name w:val="author"/>
    <w:basedOn w:val="Standardskrifttypeiafsnit"/>
    <w:rsid w:val="007A4D8E"/>
  </w:style>
  <w:style w:type="paragraph" w:styleId="NormalWeb">
    <w:name w:val="Normal (Web)"/>
    <w:basedOn w:val="Normal"/>
    <w:uiPriority w:val="99"/>
    <w:semiHidden/>
    <w:unhideWhenUsed/>
    <w:rsid w:val="007A4D8E"/>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wp-caption-text">
    <w:name w:val="wp-caption-text"/>
    <w:basedOn w:val="Normal"/>
    <w:rsid w:val="007A4D8E"/>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customStyle="1" w:styleId="sep">
    <w:name w:val="sep"/>
    <w:basedOn w:val="Standardskrifttypeiafsnit"/>
    <w:rsid w:val="007A4D8E"/>
  </w:style>
  <w:style w:type="character" w:customStyle="1" w:styleId="comments-link">
    <w:name w:val="comments-link"/>
    <w:basedOn w:val="Standardskrifttypeiafsnit"/>
    <w:rsid w:val="007A4D8E"/>
  </w:style>
  <w:style w:type="character" w:styleId="Linjenummer">
    <w:name w:val="line number"/>
    <w:basedOn w:val="Standardskrifttypeiafsnit"/>
    <w:uiPriority w:val="99"/>
    <w:semiHidden/>
    <w:unhideWhenUsed/>
    <w:rsid w:val="009F7FAD"/>
  </w:style>
  <w:style w:type="paragraph" w:styleId="Listeafsnit">
    <w:name w:val="List Paragraph"/>
    <w:basedOn w:val="Normal"/>
    <w:uiPriority w:val="34"/>
    <w:qFormat/>
    <w:rsid w:val="006B55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27952">
      <w:bodyDiv w:val="1"/>
      <w:marLeft w:val="0"/>
      <w:marRight w:val="0"/>
      <w:marTop w:val="0"/>
      <w:marBottom w:val="0"/>
      <w:divBdr>
        <w:top w:val="none" w:sz="0" w:space="0" w:color="auto"/>
        <w:left w:val="none" w:sz="0" w:space="0" w:color="auto"/>
        <w:bottom w:val="none" w:sz="0" w:space="0" w:color="auto"/>
        <w:right w:val="none" w:sz="0" w:space="0" w:color="auto"/>
      </w:divBdr>
      <w:divsChild>
        <w:div w:id="439029346">
          <w:marLeft w:val="0"/>
          <w:marRight w:val="0"/>
          <w:marTop w:val="0"/>
          <w:marBottom w:val="0"/>
          <w:divBdr>
            <w:top w:val="none" w:sz="0" w:space="0" w:color="auto"/>
            <w:left w:val="none" w:sz="0" w:space="0" w:color="auto"/>
            <w:bottom w:val="none" w:sz="0" w:space="0" w:color="auto"/>
            <w:right w:val="none" w:sz="0" w:space="0" w:color="auto"/>
          </w:divBdr>
          <w:divsChild>
            <w:div w:id="1274172548">
              <w:marLeft w:val="0"/>
              <w:marRight w:val="0"/>
              <w:marTop w:val="0"/>
              <w:marBottom w:val="0"/>
              <w:divBdr>
                <w:top w:val="none" w:sz="0" w:space="0" w:color="auto"/>
                <w:left w:val="none" w:sz="0" w:space="0" w:color="auto"/>
                <w:bottom w:val="none" w:sz="0" w:space="0" w:color="auto"/>
                <w:right w:val="none" w:sz="0" w:space="0" w:color="auto"/>
              </w:divBdr>
            </w:div>
            <w:div w:id="1350134979">
              <w:marLeft w:val="0"/>
              <w:marRight w:val="0"/>
              <w:marTop w:val="0"/>
              <w:marBottom w:val="0"/>
              <w:divBdr>
                <w:top w:val="none" w:sz="0" w:space="0" w:color="auto"/>
                <w:left w:val="none" w:sz="0" w:space="0" w:color="auto"/>
                <w:bottom w:val="none" w:sz="0" w:space="0" w:color="auto"/>
                <w:right w:val="none" w:sz="0" w:space="0" w:color="auto"/>
              </w:divBdr>
              <w:divsChild>
                <w:div w:id="1855919255">
                  <w:marLeft w:val="0"/>
                  <w:marRight w:val="0"/>
                  <w:marTop w:val="0"/>
                  <w:marBottom w:val="0"/>
                  <w:divBdr>
                    <w:top w:val="none" w:sz="0" w:space="0" w:color="auto"/>
                    <w:left w:val="none" w:sz="0" w:space="0" w:color="auto"/>
                    <w:bottom w:val="none" w:sz="0" w:space="0" w:color="auto"/>
                    <w:right w:val="none" w:sz="0" w:space="0" w:color="auto"/>
                  </w:divBdr>
                </w:div>
                <w:div w:id="2079861126">
                  <w:marLeft w:val="0"/>
                  <w:marRight w:val="0"/>
                  <w:marTop w:val="0"/>
                  <w:marBottom w:val="0"/>
                  <w:divBdr>
                    <w:top w:val="none" w:sz="0" w:space="0" w:color="auto"/>
                    <w:left w:val="none" w:sz="0" w:space="0" w:color="auto"/>
                    <w:bottom w:val="none" w:sz="0" w:space="0" w:color="auto"/>
                    <w:right w:val="none" w:sz="0" w:space="0" w:color="auto"/>
                  </w:divBdr>
                </w:div>
                <w:div w:id="1220241112">
                  <w:marLeft w:val="0"/>
                  <w:marRight w:val="0"/>
                  <w:marTop w:val="0"/>
                  <w:marBottom w:val="0"/>
                  <w:divBdr>
                    <w:top w:val="none" w:sz="0" w:space="0" w:color="auto"/>
                    <w:left w:val="none" w:sz="0" w:space="0" w:color="auto"/>
                    <w:bottom w:val="none" w:sz="0" w:space="0" w:color="auto"/>
                    <w:right w:val="none" w:sz="0" w:space="0" w:color="auto"/>
                  </w:divBdr>
                </w:div>
                <w:div w:id="1280069917">
                  <w:marLeft w:val="0"/>
                  <w:marRight w:val="0"/>
                  <w:marTop w:val="0"/>
                  <w:marBottom w:val="0"/>
                  <w:divBdr>
                    <w:top w:val="none" w:sz="0" w:space="0" w:color="auto"/>
                    <w:left w:val="none" w:sz="0" w:space="0" w:color="auto"/>
                    <w:bottom w:val="none" w:sz="0" w:space="0" w:color="auto"/>
                    <w:right w:val="none" w:sz="0" w:space="0" w:color="auto"/>
                  </w:divBdr>
                  <w:divsChild>
                    <w:div w:id="1995336654">
                      <w:marLeft w:val="0"/>
                      <w:marRight w:val="0"/>
                      <w:marTop w:val="0"/>
                      <w:marBottom w:val="0"/>
                      <w:divBdr>
                        <w:top w:val="none" w:sz="0" w:space="0" w:color="auto"/>
                        <w:left w:val="none" w:sz="0" w:space="0" w:color="auto"/>
                        <w:bottom w:val="none" w:sz="0" w:space="0" w:color="auto"/>
                        <w:right w:val="none" w:sz="0" w:space="0" w:color="auto"/>
                      </w:divBdr>
                      <w:divsChild>
                        <w:div w:id="1416321994">
                          <w:marLeft w:val="0"/>
                          <w:marRight w:val="0"/>
                          <w:marTop w:val="0"/>
                          <w:marBottom w:val="0"/>
                          <w:divBdr>
                            <w:top w:val="none" w:sz="0" w:space="0" w:color="auto"/>
                            <w:left w:val="none" w:sz="0" w:space="0" w:color="auto"/>
                            <w:bottom w:val="none" w:sz="0" w:space="0" w:color="auto"/>
                            <w:right w:val="none" w:sz="0" w:space="0" w:color="auto"/>
                          </w:divBdr>
                          <w:divsChild>
                            <w:div w:id="501508766">
                              <w:marLeft w:val="0"/>
                              <w:marRight w:val="0"/>
                              <w:marTop w:val="0"/>
                              <w:marBottom w:val="0"/>
                              <w:divBdr>
                                <w:top w:val="none" w:sz="0" w:space="0" w:color="auto"/>
                                <w:left w:val="none" w:sz="0" w:space="0" w:color="auto"/>
                                <w:bottom w:val="none" w:sz="0" w:space="0" w:color="auto"/>
                                <w:right w:val="none" w:sz="0" w:space="0" w:color="auto"/>
                              </w:divBdr>
                            </w:div>
                            <w:div w:id="430977897">
                              <w:marLeft w:val="0"/>
                              <w:marRight w:val="0"/>
                              <w:marTop w:val="0"/>
                              <w:marBottom w:val="0"/>
                              <w:divBdr>
                                <w:top w:val="none" w:sz="0" w:space="0" w:color="auto"/>
                                <w:left w:val="none" w:sz="0" w:space="0" w:color="auto"/>
                                <w:bottom w:val="none" w:sz="0" w:space="0" w:color="auto"/>
                                <w:right w:val="none" w:sz="0" w:space="0" w:color="auto"/>
                              </w:divBdr>
                              <w:divsChild>
                                <w:div w:id="1467623657">
                                  <w:marLeft w:val="0"/>
                                  <w:marRight w:val="0"/>
                                  <w:marTop w:val="0"/>
                                  <w:marBottom w:val="0"/>
                                  <w:divBdr>
                                    <w:top w:val="none" w:sz="0" w:space="0" w:color="auto"/>
                                    <w:left w:val="none" w:sz="0" w:space="0" w:color="auto"/>
                                    <w:bottom w:val="none" w:sz="0" w:space="0" w:color="auto"/>
                                    <w:right w:val="none" w:sz="0" w:space="0" w:color="auto"/>
                                  </w:divBdr>
                                </w:div>
                                <w:div w:id="23274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034024">
                      <w:marLeft w:val="0"/>
                      <w:marRight w:val="0"/>
                      <w:marTop w:val="0"/>
                      <w:marBottom w:val="0"/>
                      <w:divBdr>
                        <w:top w:val="none" w:sz="0" w:space="0" w:color="auto"/>
                        <w:left w:val="none" w:sz="0" w:space="0" w:color="auto"/>
                        <w:bottom w:val="none" w:sz="0" w:space="0" w:color="auto"/>
                        <w:right w:val="none" w:sz="0" w:space="0" w:color="auto"/>
                      </w:divBdr>
                      <w:divsChild>
                        <w:div w:id="192580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0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groenlandskestuderende.mediajungle.dk/files/2017/11/Sarah-Petersen-1u7yrsu-e1512033603811.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roenlandskestuderende.mediajungle.dk/2017/11/21/hello-world/" TargetMode="External"/><Relationship Id="rId5" Type="http://schemas.openxmlformats.org/officeDocument/2006/relationships/hyperlink" Target="http://groenlandskestuderende.mediajungle.dk/2017/11/21/hello-world/"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3703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Billa Sondum</dc:creator>
  <cp:keywords/>
  <dc:description/>
  <cp:lastModifiedBy>Billa Sondum</cp:lastModifiedBy>
  <cp:revision>2</cp:revision>
  <dcterms:created xsi:type="dcterms:W3CDTF">2018-02-22T16:15:00Z</dcterms:created>
  <dcterms:modified xsi:type="dcterms:W3CDTF">2018-02-22T16:15:00Z</dcterms:modified>
</cp:coreProperties>
</file>